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23" w:rsidRPr="00F10DE1" w:rsidRDefault="006D0323" w:rsidP="00F10DE1">
      <w:pPr>
        <w:spacing w:line="480" w:lineRule="auto"/>
        <w:contextualSpacing/>
        <w:jc w:val="center"/>
        <w:rPr>
          <w:b/>
          <w:sz w:val="28"/>
          <w:szCs w:val="28"/>
          <w:u w:val="single"/>
        </w:rPr>
      </w:pPr>
      <w:r>
        <w:rPr>
          <w:b/>
          <w:sz w:val="28"/>
          <w:szCs w:val="28"/>
          <w:u w:val="single"/>
        </w:rPr>
        <w:t>Chase the Ace</w:t>
      </w:r>
      <w:r w:rsidR="008A3DC2">
        <w:rPr>
          <w:b/>
          <w:sz w:val="28"/>
          <w:szCs w:val="28"/>
          <w:u w:val="single"/>
        </w:rPr>
        <w:t xml:space="preserve"> – House Rules</w:t>
      </w:r>
    </w:p>
    <w:p w:rsidR="008A3DC2" w:rsidRDefault="008A3DC2" w:rsidP="00A33B5E">
      <w:pPr>
        <w:pStyle w:val="ListParagraph"/>
        <w:numPr>
          <w:ilvl w:val="0"/>
          <w:numId w:val="1"/>
        </w:numPr>
        <w:spacing w:before="120" w:line="240" w:lineRule="auto"/>
        <w:contextualSpacing w:val="0"/>
        <w:rPr>
          <w:sz w:val="24"/>
          <w:szCs w:val="24"/>
        </w:rPr>
      </w:pPr>
      <w:r>
        <w:rPr>
          <w:sz w:val="24"/>
          <w:szCs w:val="24"/>
        </w:rPr>
        <w:t xml:space="preserve">Chase the Ace tickets will be sold each </w:t>
      </w:r>
      <w:r w:rsidR="00642096">
        <w:rPr>
          <w:sz w:val="24"/>
          <w:szCs w:val="24"/>
        </w:rPr>
        <w:t xml:space="preserve">Friday between September 6, 2019 to October 18, 2019 </w:t>
      </w:r>
      <w:r w:rsidR="00A70327">
        <w:rPr>
          <w:sz w:val="24"/>
          <w:szCs w:val="24"/>
        </w:rPr>
        <w:t xml:space="preserve">at the </w:t>
      </w:r>
      <w:r w:rsidR="00642096">
        <w:rPr>
          <w:sz w:val="24"/>
          <w:szCs w:val="24"/>
        </w:rPr>
        <w:t xml:space="preserve">Crossfield &amp; District Community Center in the Multi-purpose room. </w:t>
      </w:r>
      <w:r w:rsidR="00A70327">
        <w:rPr>
          <w:sz w:val="24"/>
          <w:szCs w:val="24"/>
        </w:rPr>
        <w:t xml:space="preserve"> T</w:t>
      </w:r>
      <w:r>
        <w:rPr>
          <w:sz w:val="24"/>
          <w:szCs w:val="24"/>
        </w:rPr>
        <w:t>ick</w:t>
      </w:r>
      <w:r w:rsidR="00F84E2E">
        <w:rPr>
          <w:sz w:val="24"/>
          <w:szCs w:val="24"/>
        </w:rPr>
        <w:t>ets will be sold at a cost of $2 each or</w:t>
      </w:r>
      <w:r>
        <w:rPr>
          <w:sz w:val="24"/>
          <w:szCs w:val="24"/>
        </w:rPr>
        <w:t xml:space="preserve"> a strip of 3 </w:t>
      </w:r>
      <w:r w:rsidR="00F84E2E">
        <w:rPr>
          <w:sz w:val="24"/>
          <w:szCs w:val="24"/>
        </w:rPr>
        <w:t xml:space="preserve">for $5 </w:t>
      </w:r>
      <w:r>
        <w:rPr>
          <w:sz w:val="24"/>
          <w:szCs w:val="24"/>
        </w:rPr>
        <w:t xml:space="preserve">from </w:t>
      </w:r>
      <w:r w:rsidR="00642096">
        <w:rPr>
          <w:sz w:val="24"/>
          <w:szCs w:val="24"/>
        </w:rPr>
        <w:t xml:space="preserve">6pm to 8:45 pm. </w:t>
      </w:r>
      <w:r>
        <w:rPr>
          <w:sz w:val="24"/>
          <w:szCs w:val="24"/>
        </w:rPr>
        <w:t>The draw for the winning ticket and a chance to dr</w:t>
      </w:r>
      <w:r w:rsidR="00642096">
        <w:rPr>
          <w:sz w:val="24"/>
          <w:szCs w:val="24"/>
        </w:rPr>
        <w:t>aw the Ace of Spades will be conducted at 9pm sharp</w:t>
      </w:r>
      <w:r>
        <w:rPr>
          <w:sz w:val="24"/>
          <w:szCs w:val="24"/>
        </w:rPr>
        <w:t xml:space="preserve">. A designated draw supervisor will conduct the draw procedure. </w:t>
      </w:r>
    </w:p>
    <w:p w:rsidR="008A3DC2" w:rsidRDefault="008A3DC2" w:rsidP="00A33B5E">
      <w:pPr>
        <w:pStyle w:val="ListParagraph"/>
        <w:numPr>
          <w:ilvl w:val="0"/>
          <w:numId w:val="1"/>
        </w:numPr>
        <w:spacing w:before="120" w:line="240" w:lineRule="auto"/>
        <w:contextualSpacing w:val="0"/>
        <w:rPr>
          <w:sz w:val="24"/>
          <w:szCs w:val="24"/>
        </w:rPr>
      </w:pPr>
      <w:r>
        <w:rPr>
          <w:sz w:val="24"/>
          <w:szCs w:val="24"/>
        </w:rPr>
        <w:t xml:space="preserve">Ticket sales are restricted to those 18 years of age and older. </w:t>
      </w:r>
      <w:r>
        <w:rPr>
          <w:color w:val="4F81BD" w:themeColor="accent1"/>
          <w:sz w:val="24"/>
          <w:szCs w:val="24"/>
        </w:rPr>
        <w:t xml:space="preserve">The Licensee (Ag Society Personnel), designated draw supervisor and the person drawing the ticket (to be noted each draw day) are not permitted to purchase tickets. </w:t>
      </w:r>
      <w:r>
        <w:rPr>
          <w:sz w:val="24"/>
          <w:szCs w:val="24"/>
        </w:rPr>
        <w:t xml:space="preserve">All other volunteers, including ticket sellers are permitted to purchase tickets. Ticket sellers reserve the right to refuse sale of tickets. </w:t>
      </w:r>
    </w:p>
    <w:p w:rsidR="008A3DC2" w:rsidRDefault="008A3DC2" w:rsidP="00A33B5E">
      <w:pPr>
        <w:pStyle w:val="ListParagraph"/>
        <w:numPr>
          <w:ilvl w:val="0"/>
          <w:numId w:val="1"/>
        </w:numPr>
        <w:spacing w:before="120" w:line="240" w:lineRule="auto"/>
        <w:contextualSpacing w:val="0"/>
        <w:rPr>
          <w:sz w:val="24"/>
          <w:szCs w:val="24"/>
        </w:rPr>
      </w:pPr>
      <w:r>
        <w:rPr>
          <w:sz w:val="24"/>
          <w:szCs w:val="24"/>
        </w:rPr>
        <w:t xml:space="preserve">Each participant is responsible for checking their purchased tickets at time of purchase to assure tickets have been properly separated and numbers are legible. </w:t>
      </w:r>
    </w:p>
    <w:p w:rsidR="008A3DC2" w:rsidRDefault="008A3DC2" w:rsidP="00A33B5E">
      <w:pPr>
        <w:pStyle w:val="ListParagraph"/>
        <w:numPr>
          <w:ilvl w:val="0"/>
          <w:numId w:val="1"/>
        </w:numPr>
        <w:spacing w:before="120" w:line="240" w:lineRule="auto"/>
        <w:contextualSpacing w:val="0"/>
        <w:rPr>
          <w:sz w:val="24"/>
          <w:szCs w:val="24"/>
        </w:rPr>
      </w:pPr>
      <w:r>
        <w:rPr>
          <w:sz w:val="24"/>
          <w:szCs w:val="24"/>
        </w:rPr>
        <w:t xml:space="preserve">One winning ticket will be drawn for 20% of the daily ticket sales and a chance to draw the Ace of Spades from a deck of cards. 30% of the daily sales will go into the “Chase the Ace” jackpot and 50% of the daily sales will go the </w:t>
      </w:r>
      <w:r w:rsidR="00A33B5E">
        <w:rPr>
          <w:sz w:val="24"/>
          <w:szCs w:val="24"/>
        </w:rPr>
        <w:t xml:space="preserve">Crossfield Agricultural Society. The draw procedure will be visible for participants to see. </w:t>
      </w:r>
      <w:r>
        <w:rPr>
          <w:sz w:val="24"/>
          <w:szCs w:val="24"/>
        </w:rPr>
        <w:t xml:space="preserve"> </w:t>
      </w:r>
    </w:p>
    <w:p w:rsidR="008A3DC2" w:rsidRPr="00A33B5E" w:rsidRDefault="008A3DC2" w:rsidP="00A33B5E">
      <w:pPr>
        <w:pStyle w:val="ListParagraph"/>
        <w:numPr>
          <w:ilvl w:val="0"/>
          <w:numId w:val="1"/>
        </w:numPr>
        <w:spacing w:before="120" w:line="240" w:lineRule="auto"/>
        <w:contextualSpacing w:val="0"/>
        <w:rPr>
          <w:sz w:val="24"/>
          <w:szCs w:val="24"/>
        </w:rPr>
      </w:pPr>
      <w:r>
        <w:rPr>
          <w:sz w:val="24"/>
          <w:szCs w:val="24"/>
        </w:rPr>
        <w:t xml:space="preserve"> </w:t>
      </w:r>
      <w:r w:rsidR="00A33B5E">
        <w:rPr>
          <w:sz w:val="24"/>
          <w:szCs w:val="24"/>
        </w:rPr>
        <w:t xml:space="preserve">Both before and after the draw, the deck of cards will be displayed in such a manner as to confirm that the Ace of Spades is in the deck. </w:t>
      </w:r>
      <w:r w:rsidR="00A33B5E">
        <w:rPr>
          <w:color w:val="4F81BD" w:themeColor="accent1"/>
          <w:sz w:val="24"/>
          <w:szCs w:val="24"/>
        </w:rPr>
        <w:t xml:space="preserve">Cards are to be shuffled, spread out on the table (face down) and mixed sufficiently. The ticket winner will then put one finger on the selected card. The draw supervisor will remove all surrounding cards while the ticket winner holds their finger on the selected card. Once the surrounding cards have been removed, the selected card will be turned over by the coordinator. Note the draw supervisor must roll up sleeves or wear short sleeves when conducting the draw. </w:t>
      </w:r>
    </w:p>
    <w:p w:rsidR="00A33B5E" w:rsidRDefault="00A33B5E" w:rsidP="00A33B5E">
      <w:pPr>
        <w:pStyle w:val="ListParagraph"/>
        <w:numPr>
          <w:ilvl w:val="0"/>
          <w:numId w:val="1"/>
        </w:numPr>
        <w:spacing w:before="120" w:line="240" w:lineRule="auto"/>
        <w:contextualSpacing w:val="0"/>
        <w:rPr>
          <w:sz w:val="24"/>
          <w:szCs w:val="24"/>
        </w:rPr>
      </w:pPr>
      <w:r>
        <w:rPr>
          <w:sz w:val="24"/>
          <w:szCs w:val="24"/>
        </w:rPr>
        <w:t xml:space="preserve">If the Ace of Spades is turned up, the winner receives the amount in the Chase the Ace jackpot, which also includes 30% of ticket sales for that day. </w:t>
      </w:r>
    </w:p>
    <w:p w:rsidR="00A33B5E" w:rsidRDefault="00A33B5E" w:rsidP="00A33B5E">
      <w:pPr>
        <w:pStyle w:val="ListParagraph"/>
        <w:numPr>
          <w:ilvl w:val="0"/>
          <w:numId w:val="1"/>
        </w:numPr>
        <w:spacing w:before="120" w:line="240" w:lineRule="auto"/>
        <w:contextualSpacing w:val="0"/>
        <w:rPr>
          <w:sz w:val="24"/>
          <w:szCs w:val="24"/>
        </w:rPr>
      </w:pPr>
      <w:r>
        <w:rPr>
          <w:sz w:val="24"/>
          <w:szCs w:val="24"/>
        </w:rPr>
        <w:t xml:space="preserve">If the card drawn is not the Ace of Spades, the card is removed from the deck and cut in half. One half is </w:t>
      </w:r>
      <w:r w:rsidR="00F10DE1">
        <w:rPr>
          <w:sz w:val="24"/>
          <w:szCs w:val="24"/>
        </w:rPr>
        <w:t>discarded;</w:t>
      </w:r>
      <w:r>
        <w:rPr>
          <w:sz w:val="24"/>
          <w:szCs w:val="24"/>
        </w:rPr>
        <w:t xml:space="preserve"> the other half is posted for display each week. The amount in Chase the Ace jackpot then carries forward to the next draw, adding another 30% of ticket sales the next week, and so on. The remaining deck will be secured in </w:t>
      </w:r>
      <w:r w:rsidR="00F84E2E">
        <w:rPr>
          <w:sz w:val="24"/>
          <w:szCs w:val="24"/>
        </w:rPr>
        <w:t>the ticket tumbler</w:t>
      </w:r>
      <w:r>
        <w:rPr>
          <w:sz w:val="24"/>
          <w:szCs w:val="24"/>
        </w:rPr>
        <w:t xml:space="preserve"> at </w:t>
      </w:r>
      <w:r w:rsidR="00F84E2E">
        <w:rPr>
          <w:sz w:val="24"/>
          <w:szCs w:val="24"/>
        </w:rPr>
        <w:t>the draw supervisor’s residence</w:t>
      </w:r>
      <w:r w:rsidR="00F10DE1">
        <w:rPr>
          <w:sz w:val="24"/>
          <w:szCs w:val="24"/>
        </w:rPr>
        <w:t>.</w:t>
      </w:r>
    </w:p>
    <w:p w:rsidR="00E010BD" w:rsidRDefault="00E010BD" w:rsidP="00A33B5E">
      <w:pPr>
        <w:pStyle w:val="ListParagraph"/>
        <w:numPr>
          <w:ilvl w:val="0"/>
          <w:numId w:val="1"/>
        </w:numPr>
        <w:spacing w:before="120" w:line="240" w:lineRule="auto"/>
        <w:contextualSpacing w:val="0"/>
        <w:rPr>
          <w:sz w:val="24"/>
          <w:szCs w:val="24"/>
        </w:rPr>
      </w:pPr>
      <w:r>
        <w:rPr>
          <w:sz w:val="24"/>
          <w:szCs w:val="24"/>
        </w:rPr>
        <w:t xml:space="preserve">The winning number will be announced verbally and displayed visually. The number will be called a minimum of 3 times during a fifteen minute time frame. If no winner comes forth within the fifteen minutes, the number will be announced as void and cannot be claimed later. A second ticket is drawn, etc. </w:t>
      </w:r>
    </w:p>
    <w:p w:rsidR="00E010BD" w:rsidRDefault="00E010BD" w:rsidP="00A33B5E">
      <w:pPr>
        <w:pStyle w:val="ListParagraph"/>
        <w:numPr>
          <w:ilvl w:val="0"/>
          <w:numId w:val="1"/>
        </w:numPr>
        <w:spacing w:before="120" w:line="240" w:lineRule="auto"/>
        <w:contextualSpacing w:val="0"/>
        <w:rPr>
          <w:sz w:val="24"/>
          <w:szCs w:val="24"/>
        </w:rPr>
      </w:pPr>
      <w:r>
        <w:rPr>
          <w:sz w:val="24"/>
          <w:szCs w:val="24"/>
        </w:rPr>
        <w:lastRenderedPageBreak/>
        <w:t xml:space="preserve">Once the Ace of Spades is revealed, the game is concluded and the AGLC will be notified immediately. This may happen the first draw or any draw thereafter. </w:t>
      </w:r>
    </w:p>
    <w:p w:rsidR="00E010BD" w:rsidRDefault="00E010BD" w:rsidP="00A33B5E">
      <w:pPr>
        <w:pStyle w:val="ListParagraph"/>
        <w:numPr>
          <w:ilvl w:val="0"/>
          <w:numId w:val="1"/>
        </w:numPr>
        <w:spacing w:before="120" w:line="240" w:lineRule="auto"/>
        <w:contextualSpacing w:val="0"/>
        <w:rPr>
          <w:sz w:val="24"/>
          <w:szCs w:val="24"/>
        </w:rPr>
      </w:pPr>
      <w:r>
        <w:rPr>
          <w:sz w:val="24"/>
          <w:szCs w:val="24"/>
        </w:rPr>
        <w:t xml:space="preserve">In the event of storms/cancellations, the event will continue as usual on the next following draw date. The Crossfield Ag Society reserves the right to change the date of the draw when other group or community events are in conflict. </w:t>
      </w:r>
    </w:p>
    <w:p w:rsidR="00E010BD" w:rsidRDefault="00E010BD" w:rsidP="00A33B5E">
      <w:pPr>
        <w:pStyle w:val="ListParagraph"/>
        <w:numPr>
          <w:ilvl w:val="0"/>
          <w:numId w:val="1"/>
        </w:numPr>
        <w:spacing w:before="120" w:line="240" w:lineRule="auto"/>
        <w:contextualSpacing w:val="0"/>
        <w:rPr>
          <w:sz w:val="24"/>
          <w:szCs w:val="24"/>
        </w:rPr>
      </w:pPr>
      <w:r>
        <w:rPr>
          <w:sz w:val="24"/>
          <w:szCs w:val="24"/>
        </w:rPr>
        <w:t>The contest will continue every week for the allotted weeks given or until the Ace of S</w:t>
      </w:r>
      <w:r w:rsidR="00F84E2E">
        <w:rPr>
          <w:sz w:val="24"/>
          <w:szCs w:val="24"/>
        </w:rPr>
        <w:t>pades is drawn or all tickets are sold out</w:t>
      </w:r>
      <w:bookmarkStart w:id="0" w:name="_GoBack"/>
      <w:bookmarkEnd w:id="0"/>
      <w:r w:rsidR="00F84E2E">
        <w:rPr>
          <w:sz w:val="24"/>
          <w:szCs w:val="24"/>
        </w:rPr>
        <w:t>, whichever</w:t>
      </w:r>
      <w:r>
        <w:rPr>
          <w:sz w:val="24"/>
          <w:szCs w:val="24"/>
        </w:rPr>
        <w:t xml:space="preserve"> comes first. In the event the game gets to the point where the Society cannot accommodate an increased number of participants safely, advance notice will be posted and a special draw day is announced to give the jackpot away to a ticket holder to end the game. On that special dr</w:t>
      </w:r>
      <w:r w:rsidR="003C5A86">
        <w:rPr>
          <w:sz w:val="24"/>
          <w:szCs w:val="24"/>
        </w:rPr>
        <w:t xml:space="preserve">aw day, if the first person whose number is called doesn’t draw the Ace of Spades, another ticket will be drawn and that person will get a chance to pick the Ace of Spades, this will continue till the Ace of Spades is drawn. Only the first person picked will get the 20% of the daily sales. The others will have a chance at the jackpot only. </w:t>
      </w:r>
    </w:p>
    <w:p w:rsidR="003C5A86" w:rsidRDefault="003C5A86" w:rsidP="00A33B5E">
      <w:pPr>
        <w:pStyle w:val="ListParagraph"/>
        <w:numPr>
          <w:ilvl w:val="0"/>
          <w:numId w:val="1"/>
        </w:numPr>
        <w:spacing w:before="120" w:line="240" w:lineRule="auto"/>
        <w:contextualSpacing w:val="0"/>
        <w:rPr>
          <w:sz w:val="24"/>
          <w:szCs w:val="24"/>
        </w:rPr>
      </w:pPr>
      <w:r>
        <w:rPr>
          <w:sz w:val="24"/>
          <w:szCs w:val="24"/>
        </w:rPr>
        <w:t xml:space="preserve">If you have purchased a ticket but cannot be present for the draw. You can give your ticket to a friend or family member to come forward on your behalf and cut the deck on your behalf. Please note, if you are allowing people to purchase tickets on </w:t>
      </w:r>
      <w:r w:rsidR="00E90713">
        <w:rPr>
          <w:sz w:val="24"/>
          <w:szCs w:val="24"/>
        </w:rPr>
        <w:t>your</w:t>
      </w:r>
      <w:r>
        <w:rPr>
          <w:sz w:val="24"/>
          <w:szCs w:val="24"/>
        </w:rPr>
        <w:t xml:space="preserve"> behalf, should the jackpot be won, prize money will be given to the “ticket holder”.</w:t>
      </w:r>
    </w:p>
    <w:p w:rsidR="003C5A86" w:rsidRPr="008A3DC2" w:rsidRDefault="003C5A86" w:rsidP="00A33B5E">
      <w:pPr>
        <w:pStyle w:val="ListParagraph"/>
        <w:numPr>
          <w:ilvl w:val="0"/>
          <w:numId w:val="1"/>
        </w:numPr>
        <w:spacing w:before="120" w:line="240" w:lineRule="auto"/>
        <w:contextualSpacing w:val="0"/>
        <w:rPr>
          <w:sz w:val="24"/>
          <w:szCs w:val="24"/>
        </w:rPr>
      </w:pPr>
      <w:r>
        <w:rPr>
          <w:sz w:val="24"/>
          <w:szCs w:val="24"/>
        </w:rPr>
        <w:t xml:space="preserve">For promotional purposes, any Chase the Ace prize </w:t>
      </w:r>
      <w:r w:rsidR="00E90713">
        <w:rPr>
          <w:sz w:val="24"/>
          <w:szCs w:val="24"/>
        </w:rPr>
        <w:t>winner</w:t>
      </w:r>
      <w:r>
        <w:rPr>
          <w:sz w:val="24"/>
          <w:szCs w:val="24"/>
        </w:rPr>
        <w:t xml:space="preserve"> will automatically be deemed to grant the hosting group a right to publish, through all types of media broadcasting, including internet, their full name, hometown and photograph without any claim for broadcasting, printing or other rights. Any winner who is paid a prize also gives the above noted organizers the right to publish any additional information that they voluntarily provide. </w:t>
      </w:r>
    </w:p>
    <w:sectPr w:rsidR="003C5A86" w:rsidRPr="008A3D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C7" w:rsidRDefault="00E03FC7" w:rsidP="008A3DC2">
      <w:pPr>
        <w:spacing w:after="0" w:line="240" w:lineRule="auto"/>
      </w:pPr>
      <w:r>
        <w:separator/>
      </w:r>
    </w:p>
  </w:endnote>
  <w:endnote w:type="continuationSeparator" w:id="0">
    <w:p w:rsidR="00E03FC7" w:rsidRDefault="00E03FC7" w:rsidP="008A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C2" w:rsidRDefault="008A3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C2" w:rsidRDefault="008A3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C2" w:rsidRDefault="008A3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C7" w:rsidRDefault="00E03FC7" w:rsidP="008A3DC2">
      <w:pPr>
        <w:spacing w:after="0" w:line="240" w:lineRule="auto"/>
      </w:pPr>
      <w:r>
        <w:separator/>
      </w:r>
    </w:p>
  </w:footnote>
  <w:footnote w:type="continuationSeparator" w:id="0">
    <w:p w:rsidR="00E03FC7" w:rsidRDefault="00E03FC7" w:rsidP="008A3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C2" w:rsidRDefault="008A3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C2" w:rsidRDefault="008A3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C2" w:rsidRDefault="008A3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96D"/>
    <w:multiLevelType w:val="hybridMultilevel"/>
    <w:tmpl w:val="833ADF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23"/>
    <w:rsid w:val="0015402D"/>
    <w:rsid w:val="003C5A86"/>
    <w:rsid w:val="00642096"/>
    <w:rsid w:val="006D0323"/>
    <w:rsid w:val="006E3BFB"/>
    <w:rsid w:val="008A3DC2"/>
    <w:rsid w:val="00914B39"/>
    <w:rsid w:val="00A33B5E"/>
    <w:rsid w:val="00A70327"/>
    <w:rsid w:val="00AB52D3"/>
    <w:rsid w:val="00D9380C"/>
    <w:rsid w:val="00E010BD"/>
    <w:rsid w:val="00E03FC7"/>
    <w:rsid w:val="00E90713"/>
    <w:rsid w:val="00F10DE1"/>
    <w:rsid w:val="00F84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C2"/>
    <w:pPr>
      <w:ind w:left="720"/>
      <w:contextualSpacing/>
    </w:pPr>
  </w:style>
  <w:style w:type="paragraph" w:styleId="BalloonText">
    <w:name w:val="Balloon Text"/>
    <w:basedOn w:val="Normal"/>
    <w:link w:val="BalloonTextChar"/>
    <w:uiPriority w:val="99"/>
    <w:semiHidden/>
    <w:unhideWhenUsed/>
    <w:rsid w:val="008A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C2"/>
    <w:rPr>
      <w:rFonts w:ascii="Tahoma" w:hAnsi="Tahoma" w:cs="Tahoma"/>
      <w:sz w:val="16"/>
      <w:szCs w:val="16"/>
    </w:rPr>
  </w:style>
  <w:style w:type="paragraph" w:styleId="Header">
    <w:name w:val="header"/>
    <w:basedOn w:val="Normal"/>
    <w:link w:val="HeaderChar"/>
    <w:uiPriority w:val="99"/>
    <w:unhideWhenUsed/>
    <w:rsid w:val="008A3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C2"/>
  </w:style>
  <w:style w:type="paragraph" w:styleId="Footer">
    <w:name w:val="footer"/>
    <w:basedOn w:val="Normal"/>
    <w:link w:val="FooterChar"/>
    <w:uiPriority w:val="99"/>
    <w:unhideWhenUsed/>
    <w:rsid w:val="008A3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C2"/>
    <w:pPr>
      <w:ind w:left="720"/>
      <w:contextualSpacing/>
    </w:pPr>
  </w:style>
  <w:style w:type="paragraph" w:styleId="BalloonText">
    <w:name w:val="Balloon Text"/>
    <w:basedOn w:val="Normal"/>
    <w:link w:val="BalloonTextChar"/>
    <w:uiPriority w:val="99"/>
    <w:semiHidden/>
    <w:unhideWhenUsed/>
    <w:rsid w:val="008A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DC2"/>
    <w:rPr>
      <w:rFonts w:ascii="Tahoma" w:hAnsi="Tahoma" w:cs="Tahoma"/>
      <w:sz w:val="16"/>
      <w:szCs w:val="16"/>
    </w:rPr>
  </w:style>
  <w:style w:type="paragraph" w:styleId="Header">
    <w:name w:val="header"/>
    <w:basedOn w:val="Normal"/>
    <w:link w:val="HeaderChar"/>
    <w:uiPriority w:val="99"/>
    <w:unhideWhenUsed/>
    <w:rsid w:val="008A3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C2"/>
  </w:style>
  <w:style w:type="paragraph" w:styleId="Footer">
    <w:name w:val="footer"/>
    <w:basedOn w:val="Normal"/>
    <w:link w:val="FooterChar"/>
    <w:uiPriority w:val="99"/>
    <w:unhideWhenUsed/>
    <w:rsid w:val="008A3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80C2-A089-4787-A4BE-3EB7968A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CFS</cp:lastModifiedBy>
  <cp:revision>3</cp:revision>
  <dcterms:created xsi:type="dcterms:W3CDTF">2019-07-11T02:12:00Z</dcterms:created>
  <dcterms:modified xsi:type="dcterms:W3CDTF">2019-07-14T02:36:00Z</dcterms:modified>
</cp:coreProperties>
</file>